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989" w:rsidRPr="00320989" w:rsidRDefault="00BF205C" w:rsidP="003209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0989">
        <w:rPr>
          <w:rFonts w:ascii="Times New Roman" w:hAnsi="Times New Roman" w:cs="Times New Roman"/>
          <w:b/>
          <w:sz w:val="28"/>
          <w:szCs w:val="28"/>
          <w:lang w:val="uk-UA"/>
        </w:rPr>
        <w:t>Протокол № 1</w:t>
      </w:r>
    </w:p>
    <w:p w:rsidR="00320989" w:rsidRPr="00320989" w:rsidRDefault="00434A3D" w:rsidP="003209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0989">
        <w:rPr>
          <w:rFonts w:ascii="Times New Roman" w:hAnsi="Times New Roman" w:cs="Times New Roman"/>
          <w:b/>
          <w:sz w:val="28"/>
          <w:szCs w:val="28"/>
          <w:lang w:val="uk-UA"/>
        </w:rPr>
        <w:t>засідання колегії відділу освіти, культури, молоді та спорту</w:t>
      </w:r>
    </w:p>
    <w:p w:rsidR="00A673AA" w:rsidRPr="00320989" w:rsidRDefault="00434A3D" w:rsidP="003209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20989">
        <w:rPr>
          <w:rFonts w:ascii="Times New Roman" w:hAnsi="Times New Roman" w:cs="Times New Roman"/>
          <w:b/>
          <w:sz w:val="28"/>
          <w:szCs w:val="28"/>
          <w:lang w:val="uk-UA"/>
        </w:rPr>
        <w:t>Сахновщинської</w:t>
      </w:r>
      <w:proofErr w:type="spellEnd"/>
      <w:r w:rsidRPr="003209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</w:t>
      </w:r>
    </w:p>
    <w:p w:rsidR="00434A3D" w:rsidRPr="00D106E9" w:rsidRDefault="00320989" w:rsidP="00320989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="00434A3D"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ід 2</w:t>
      </w:r>
      <w:r w:rsid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D41A88">
        <w:rPr>
          <w:rFonts w:ascii="Times New Roman" w:hAnsi="Times New Roman" w:cs="Times New Roman"/>
          <w:b/>
          <w:i/>
          <w:sz w:val="28"/>
          <w:szCs w:val="28"/>
          <w:lang w:val="uk-UA"/>
        </w:rPr>
        <w:t>.03.202</w:t>
      </w:r>
      <w:r w:rsid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>6</w:t>
      </w:r>
    </w:p>
    <w:p w:rsidR="00434A3D" w:rsidRDefault="00434A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Присутні – </w:t>
      </w:r>
      <w:r w:rsidRPr="00087C4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2A31" w:rsidRPr="00087C4C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</w:t>
      </w:r>
    </w:p>
    <w:p w:rsidR="00434A3D" w:rsidRDefault="00434A3D" w:rsidP="003D77F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колегії </w:t>
      </w:r>
      <w:r w:rsidR="00D106E9"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Перкін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Г.С.</w:t>
      </w:r>
    </w:p>
    <w:p w:rsidR="00434A3D" w:rsidRDefault="00434A3D" w:rsidP="003D77F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 - Кущова Н.І.</w:t>
      </w:r>
    </w:p>
    <w:p w:rsidR="00434A3D" w:rsidRDefault="00434A3D" w:rsidP="003D77F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34A3D" w:rsidRPr="00320989" w:rsidRDefault="00434A3D" w:rsidP="003209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0989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ДЕННИЙ:</w:t>
      </w:r>
    </w:p>
    <w:p w:rsidR="00320989" w:rsidRPr="00320989" w:rsidRDefault="00320989" w:rsidP="00320989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0989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рішень колегії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освіти, культури, молоді та спорту.</w:t>
      </w:r>
    </w:p>
    <w:p w:rsidR="00434A3D" w:rsidRPr="00A14294" w:rsidRDefault="00A14294" w:rsidP="00320989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Про діяльність комунальної установи «Центр професійного розвитку педагогічних працівників»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району Харківської області за 2025 рік</w:t>
      </w:r>
      <w:r w:rsidR="00123A72" w:rsidRPr="00A142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0989" w:rsidRPr="00A14294" w:rsidRDefault="00A14294" w:rsidP="00320989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Про стан ведення військового обліку у закладах освіти та культури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A53FB6" w:rsidRPr="00A142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4294" w:rsidRPr="00A14294" w:rsidRDefault="00A14294" w:rsidP="00320989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294">
        <w:rPr>
          <w:rFonts w:ascii="Times New Roman" w:hAnsi="Times New Roman" w:cs="Times New Roman"/>
          <w:sz w:val="28"/>
          <w:szCs w:val="28"/>
          <w:lang w:val="uk-UA"/>
        </w:rPr>
        <w:t>Про основні напрямки і завдання цивільного захисту у відділі освіти, культури, молоді та спорту та у закладах освіти на 2026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0989" w:rsidRPr="00320989" w:rsidRDefault="00320989" w:rsidP="00320989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Ухвалення  рішень колегії відділу освіти, культури, молоді та спорту.</w:t>
      </w:r>
    </w:p>
    <w:p w:rsidR="00434A3D" w:rsidRPr="008D3540" w:rsidRDefault="00434A3D" w:rsidP="00434A3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D3540">
        <w:rPr>
          <w:rFonts w:ascii="Times New Roman" w:hAnsi="Times New Roman" w:cs="Times New Roman"/>
          <w:sz w:val="28"/>
          <w:szCs w:val="28"/>
          <w:lang w:val="uk-UA"/>
        </w:rPr>
        <w:t>І. СЛУХАЛИ:</w:t>
      </w:r>
    </w:p>
    <w:p w:rsidR="00D106E9" w:rsidRDefault="00D106E9" w:rsidP="00D106E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ПЕРКІНА </w:t>
      </w:r>
      <w:r w:rsidR="00434A3D">
        <w:rPr>
          <w:rFonts w:ascii="Times New Roman" w:hAnsi="Times New Roman" w:cs="Times New Roman"/>
          <w:sz w:val="28"/>
          <w:szCs w:val="28"/>
          <w:lang w:val="uk-UA"/>
        </w:rPr>
        <w:t>Григорія Сергійовича, начальника відділу освіти, культури, молоді та спорту</w:t>
      </w:r>
    </w:p>
    <w:p w:rsidR="00434A3D" w:rsidRPr="00D106E9" w:rsidRDefault="007E702E" w:rsidP="00D106E9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34A3D"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виконання рішень колегії відділу освіти, культури, молоді та спорту</w:t>
      </w: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B67715" w:rsidRDefault="00B67715" w:rsidP="00434A3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A3D" w:rsidRPr="00D106E9" w:rsidRDefault="00434A3D" w:rsidP="00434A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>Враховуючи вищезазначене</w:t>
      </w:r>
      <w:r w:rsidR="00D106E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колегія ухвалює:</w:t>
      </w:r>
    </w:p>
    <w:p w:rsidR="00320989" w:rsidRDefault="00320989" w:rsidP="0032098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Інформацію про стан виконання рішень колегії відділу освіти, культури, молоді та спорту взяти до уваги.</w:t>
      </w:r>
    </w:p>
    <w:p w:rsidR="00320989" w:rsidRDefault="00320989" w:rsidP="0032098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ІІ. СЛУХАЛИ: </w:t>
      </w:r>
    </w:p>
    <w:p w:rsidR="00A14294" w:rsidRDefault="00A14294" w:rsidP="007E702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ЗРАЖЕВСЬКУ Анну Сергіївну</w:t>
      </w:r>
      <w:r w:rsidR="00123A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директора КУ «</w:t>
      </w:r>
      <w:r w:rsidRPr="00A14294">
        <w:rPr>
          <w:rFonts w:ascii="Times New Roman" w:hAnsi="Times New Roman" w:cs="Times New Roman"/>
          <w:sz w:val="28"/>
          <w:szCs w:val="28"/>
          <w:lang w:val="uk-UA"/>
        </w:rPr>
        <w:t>Центр професійного розвитку педагогічних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E702E" w:rsidRPr="00A53FB6" w:rsidRDefault="00A53FB6" w:rsidP="007E702E">
      <w:pPr>
        <w:pStyle w:val="a3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A53FB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«</w:t>
      </w:r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 діяльність комунальної установи «Центр професійного розвитку педагогічних працівників» </w:t>
      </w:r>
      <w:proofErr w:type="spellStart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>Сахновщинської</w:t>
      </w:r>
      <w:proofErr w:type="spellEnd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селищної ради </w:t>
      </w:r>
      <w:proofErr w:type="spellStart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>Берестинського</w:t>
      </w:r>
      <w:proofErr w:type="spellEnd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району Харківської області за 2025 рік</w:t>
      </w:r>
      <w:r w:rsidRPr="00A53FB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»</w:t>
      </w:r>
    </w:p>
    <w:p w:rsidR="007E702E" w:rsidRDefault="00A14294" w:rsidP="009976F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ЗРАЖЕВСЬКА А.С.</w:t>
      </w:r>
      <w:r w:rsidR="00712209">
        <w:rPr>
          <w:rFonts w:ascii="Times New Roman" w:hAnsi="Times New Roman" w:cs="Times New Roman"/>
          <w:sz w:val="28"/>
          <w:szCs w:val="28"/>
          <w:lang w:val="uk-UA"/>
        </w:rPr>
        <w:t xml:space="preserve"> ознайоми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7E702E">
        <w:rPr>
          <w:rFonts w:ascii="Times New Roman" w:hAnsi="Times New Roman" w:cs="Times New Roman"/>
          <w:sz w:val="28"/>
          <w:szCs w:val="28"/>
          <w:lang w:val="uk-UA"/>
        </w:rPr>
        <w:t xml:space="preserve"> присутніх з</w:t>
      </w:r>
      <w:r w:rsidR="005F6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4294">
        <w:rPr>
          <w:rFonts w:ascii="Times New Roman" w:hAnsi="Times New Roman" w:cs="Times New Roman"/>
          <w:sz w:val="28"/>
          <w:szCs w:val="28"/>
          <w:lang w:val="uk-UA"/>
        </w:rPr>
        <w:t>діяльніст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 «Центр професійного розвитку педагогічних працівників»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lang w:val="uk-UA"/>
        </w:rPr>
        <w:lastRenderedPageBreak/>
        <w:t>Сахновщинської</w:t>
      </w:r>
      <w:proofErr w:type="spellEnd"/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району Харківської області 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02E">
        <w:rPr>
          <w:rFonts w:ascii="Times New Roman" w:hAnsi="Times New Roman" w:cs="Times New Roman"/>
          <w:sz w:val="28"/>
          <w:szCs w:val="28"/>
          <w:lang w:val="uk-UA"/>
        </w:rPr>
        <w:t>(виступ додається).</w:t>
      </w:r>
    </w:p>
    <w:p w:rsidR="007E702E" w:rsidRPr="00087C4C" w:rsidRDefault="007E702E" w:rsidP="00D106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7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Враховуючи вищезазначене, </w:t>
      </w:r>
      <w:r w:rsidRPr="00087C4C">
        <w:rPr>
          <w:rFonts w:ascii="Times New Roman" w:hAnsi="Times New Roman" w:cs="Times New Roman"/>
          <w:b/>
          <w:sz w:val="28"/>
          <w:szCs w:val="28"/>
          <w:lang w:val="uk-UA"/>
        </w:rPr>
        <w:t>колегія ухвалює:</w:t>
      </w:r>
    </w:p>
    <w:p w:rsidR="00E72B95" w:rsidRDefault="00E72B95" w:rsidP="00E72B95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2B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Інформацію </w:t>
      </w:r>
      <w:r w:rsidR="00A1429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ро діяльність комунальної установи «Центр професійного розвитку педагогічних працівників» </w:t>
      </w:r>
      <w:proofErr w:type="spellStart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району Харківської області за 2025 рік</w:t>
      </w:r>
      <w:r w:rsidR="00A14294" w:rsidRPr="00E72B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72B95">
        <w:rPr>
          <w:rFonts w:ascii="Times New Roman" w:hAnsi="Times New Roman" w:cs="Times New Roman"/>
          <w:bCs/>
          <w:sz w:val="28"/>
          <w:szCs w:val="28"/>
          <w:lang w:val="uk-UA"/>
        </w:rPr>
        <w:t>взяти до відома.</w:t>
      </w:r>
    </w:p>
    <w:p w:rsidR="00BF4D81" w:rsidRPr="00BF4D81" w:rsidRDefault="00BF4D81" w:rsidP="00BF4D81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Комунальній установі «Центр професійного розвитку педагогічних працівників» </w:t>
      </w:r>
      <w:proofErr w:type="spellStart"/>
      <w:r w:rsidRPr="00BF4D81">
        <w:rPr>
          <w:rFonts w:ascii="Times New Roman" w:hAnsi="Times New Roman" w:cs="Times New Roman"/>
          <w:bCs/>
          <w:sz w:val="28"/>
          <w:szCs w:val="28"/>
          <w:lang w:val="uk-UA"/>
        </w:rPr>
        <w:t>Сахновщинської</w:t>
      </w:r>
      <w:proofErr w:type="spellEnd"/>
      <w:r w:rsidRPr="00BF4D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(Анна ЗРАЖЕВСЬКА):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>2.1. Формувати в педагогів стійку мотивацію до неперервного професійного розвитку.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 xml:space="preserve">2.2. Продовжити реалізацію </w:t>
      </w:r>
      <w:proofErr w:type="spellStart"/>
      <w:r w:rsidRPr="00BF4D81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BF4D81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професійного розвитку керівників закладів освіти та педагогічних працівників усіх категорій.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>2.3. Розробити е-матеріали з метою консультування педагогів щодо побудови траєкторії професійного розвитку, розроблення документів закладу освіти, особливостей упровадження Державного стандарту базової освіти, вивчення нових модельних програм та розробки освітніх та навчальних програм.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 xml:space="preserve">2.4. Активізувати роботу щодо надання індивідуальних адресних онлайн-консультацій на замовлення  педагогів на </w:t>
      </w:r>
      <w:proofErr w:type="spellStart"/>
      <w:r w:rsidRPr="00BF4D81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BF4D81">
        <w:rPr>
          <w:rFonts w:ascii="Times New Roman" w:hAnsi="Times New Roman" w:cs="Times New Roman"/>
          <w:sz w:val="28"/>
          <w:szCs w:val="28"/>
          <w:lang w:val="uk-UA"/>
        </w:rPr>
        <w:t xml:space="preserve"> Центру.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>2.5.</w:t>
      </w:r>
      <w:r w:rsidRPr="00BF4D81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Сприяти участі педагогів у пролонгованих обласних методичних заходах (у межах реалізації регіональний </w:t>
      </w:r>
      <w:proofErr w:type="spellStart"/>
      <w:r w:rsidRPr="00BF4D81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BF4D81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якості освіти «Освітній технопарк Харківщини – 2030»).</w:t>
      </w:r>
    </w:p>
    <w:p w:rsidR="00BF4D81" w:rsidRPr="00BF4D81" w:rsidRDefault="00BF4D81" w:rsidP="00BF4D8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4D81">
        <w:rPr>
          <w:rFonts w:ascii="Times New Roman" w:hAnsi="Times New Roman" w:cs="Times New Roman"/>
          <w:sz w:val="28"/>
          <w:szCs w:val="28"/>
          <w:lang w:val="uk-UA"/>
        </w:rPr>
        <w:t>2.6. Підвищити психологічну культуру педагогічних працівників з питань вікових особливостей розвитку дітей та підлітків.</w:t>
      </w:r>
    </w:p>
    <w:p w:rsidR="00C100FF" w:rsidRPr="008E0A88" w:rsidRDefault="00C100FF" w:rsidP="008E0A88">
      <w:pPr>
        <w:pStyle w:val="a3"/>
        <w:numPr>
          <w:ilvl w:val="0"/>
          <w:numId w:val="11"/>
        </w:numPr>
        <w:spacing w:after="0" w:line="240" w:lineRule="auto"/>
        <w:ind w:firstLine="25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0A88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залишаю за собою.</w:t>
      </w:r>
    </w:p>
    <w:p w:rsidR="007E702E" w:rsidRPr="00123A72" w:rsidRDefault="007E702E" w:rsidP="00C10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02E" w:rsidRPr="00123A72" w:rsidRDefault="009976FD" w:rsidP="007E702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A72">
        <w:rPr>
          <w:rFonts w:ascii="Times New Roman" w:hAnsi="Times New Roman" w:cs="Times New Roman"/>
          <w:sz w:val="28"/>
          <w:szCs w:val="28"/>
          <w:lang w:val="uk-UA"/>
        </w:rPr>
        <w:t>ІІІ. СЛУХАЛИ:</w:t>
      </w:r>
    </w:p>
    <w:p w:rsidR="00D106E9" w:rsidRDefault="00D106E9" w:rsidP="009976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КУЩОВУ</w:t>
      </w:r>
      <w:r w:rsidR="009976FD">
        <w:rPr>
          <w:rFonts w:ascii="Times New Roman" w:hAnsi="Times New Roman" w:cs="Times New Roman"/>
          <w:sz w:val="28"/>
          <w:szCs w:val="28"/>
          <w:lang w:val="uk-UA"/>
        </w:rPr>
        <w:t xml:space="preserve"> Наталю Іванівну, </w:t>
      </w:r>
      <w:r w:rsidR="00106841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="009976FD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спеціаліста відділу освіти, культури, молоді та спорту </w:t>
      </w:r>
      <w:proofErr w:type="spellStart"/>
      <w:r w:rsidR="00B67715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B6771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9976FD" w:rsidRPr="00D106E9" w:rsidRDefault="009976FD" w:rsidP="00087C4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 </w:t>
      </w:r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стан ведення військового обліку у закладах освіти та культури </w:t>
      </w:r>
      <w:proofErr w:type="spellStart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>Сахновщинської</w:t>
      </w:r>
      <w:proofErr w:type="spellEnd"/>
      <w:r w:rsidR="00A14294" w:rsidRPr="00A142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територіальної громади</w:t>
      </w: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».</w:t>
      </w:r>
    </w:p>
    <w:p w:rsidR="00492A31" w:rsidRDefault="00492A31" w:rsidP="009976FD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76FD" w:rsidRDefault="009976FD" w:rsidP="00087C4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57324">
        <w:rPr>
          <w:rFonts w:ascii="Times New Roman" w:hAnsi="Times New Roman" w:cs="Times New Roman"/>
          <w:sz w:val="28"/>
          <w:szCs w:val="28"/>
          <w:lang w:val="uk-UA"/>
        </w:rPr>
        <w:t>УЩОВА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257324">
        <w:rPr>
          <w:rFonts w:ascii="Times New Roman" w:hAnsi="Times New Roman" w:cs="Times New Roman"/>
          <w:sz w:val="28"/>
          <w:szCs w:val="28"/>
          <w:lang w:val="uk-UA"/>
        </w:rPr>
        <w:t xml:space="preserve">аталя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7324">
        <w:rPr>
          <w:rFonts w:ascii="Times New Roman" w:hAnsi="Times New Roman" w:cs="Times New Roman"/>
          <w:sz w:val="28"/>
          <w:szCs w:val="28"/>
          <w:lang w:val="uk-UA"/>
        </w:rPr>
        <w:t>ванівна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ознайомила присутніх зі станом </w:t>
      </w:r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ведення військового обліку у закладах освіти та культури </w:t>
      </w:r>
      <w:proofErr w:type="spellStart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 (Виступ додається).</w:t>
      </w:r>
    </w:p>
    <w:p w:rsidR="00087C4C" w:rsidRDefault="00087C4C" w:rsidP="00087C4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76FD" w:rsidRPr="00D106E9" w:rsidRDefault="00D106E9" w:rsidP="00D106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715">
        <w:rPr>
          <w:rFonts w:ascii="Times New Roman" w:hAnsi="Times New Roman" w:cs="Times New Roman"/>
          <w:b/>
          <w:sz w:val="28"/>
          <w:szCs w:val="28"/>
          <w:lang w:val="uk-UA"/>
        </w:rPr>
        <w:t>Враховуючи вищезазначене</w:t>
      </w: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>, колегія ухвалює:</w:t>
      </w:r>
    </w:p>
    <w:p w:rsidR="00E72B95" w:rsidRPr="00E72B95" w:rsidRDefault="00E72B95" w:rsidP="00E72B95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B9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про </w:t>
      </w:r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стан ведення військового обліку у закладах освіти та культури </w:t>
      </w:r>
      <w:proofErr w:type="spellStart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A14294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Pr="00E72B95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:rsidR="00A14294" w:rsidRPr="00A14294" w:rsidRDefault="00A14294" w:rsidP="00A14294">
      <w:pPr>
        <w:pStyle w:val="a3"/>
        <w:numPr>
          <w:ilvl w:val="0"/>
          <w:numId w:val="6"/>
        </w:numPr>
        <w:tabs>
          <w:tab w:val="left" w:pos="90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роботу з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військового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призовників</w:t>
      </w:r>
      <w:proofErr w:type="spellEnd"/>
      <w:r w:rsidRPr="00A142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A142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військовозобов’язаних</w:t>
      </w:r>
      <w:proofErr w:type="spellEnd"/>
      <w:r w:rsidRPr="00A142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резервістів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такою,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достатньому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>.</w:t>
      </w:r>
    </w:p>
    <w:p w:rsidR="00A14294" w:rsidRPr="00A14294" w:rsidRDefault="00A14294" w:rsidP="003560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29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Керівникам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>:</w:t>
      </w:r>
    </w:p>
    <w:p w:rsidR="00A14294" w:rsidRPr="00A14294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4294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Приймати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на роботу</w:t>
      </w:r>
      <w:proofErr w:type="gram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призовників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військовозобов’язаних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резервістів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тільки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після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взяття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військовий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центрах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комплектування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14294" w:rsidRPr="00A14294" w:rsidRDefault="00A14294" w:rsidP="00A1429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Постійно</w:t>
      </w:r>
      <w:proofErr w:type="spellEnd"/>
    </w:p>
    <w:p w:rsidR="00A14294" w:rsidRPr="00A14294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4294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Доводити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призовників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військовозобов’язаних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резервістів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військового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обліку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особистий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підпис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прийняття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на роботу</w:t>
      </w:r>
      <w:proofErr w:type="gram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A14294" w:rsidRDefault="00A14294" w:rsidP="0035606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прийому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на роботу</w:t>
      </w:r>
      <w:proofErr w:type="gramEnd"/>
    </w:p>
    <w:p w:rsidR="00A14294" w:rsidRPr="00A14294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294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A14294">
        <w:rPr>
          <w:rFonts w:ascii="Times New Roman" w:hAnsi="Times New Roman" w:cs="Times New Roman"/>
          <w:sz w:val="28"/>
          <w:szCs w:val="28"/>
        </w:rPr>
        <w:t>Надсилати</w:t>
      </w:r>
      <w:proofErr w:type="spellEnd"/>
      <w:r w:rsidRPr="00A14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n380" w:history="1"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повідомлення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зміну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облікових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даних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призовників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,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військовозобов’язаних</w:t>
        </w:r>
        <w:proofErr w:type="spellEnd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та </w:t>
        </w:r>
        <w:proofErr w:type="spellStart"/>
        <w:r w:rsidRPr="00BF4D8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резервістів</w:t>
        </w:r>
        <w:proofErr w:type="spellEnd"/>
      </w:hyperlink>
      <w:r w:rsidRPr="00BF4D8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додаток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4)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прийняття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роботу,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звільнення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до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територіальних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центрів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комплектування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Pr="00A142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14294" w:rsidRPr="0035606C" w:rsidRDefault="00A14294" w:rsidP="0035606C">
      <w:pPr>
        <w:jc w:val="both"/>
        <w:rPr>
          <w:rFonts w:ascii="Times New Roman" w:hAnsi="Times New Roman" w:cs="Times New Roman"/>
          <w:sz w:val="28"/>
          <w:szCs w:val="28"/>
        </w:rPr>
      </w:pP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У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семиденний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строк з дня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видання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наказу</w:t>
      </w:r>
    </w:p>
    <w:p w:rsidR="00A14294" w:rsidRPr="0035606C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06C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П</w:t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роводити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звіряння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даних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списків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персонального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військового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обліковими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документами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комплектування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14294" w:rsidRPr="0035606C" w:rsidRDefault="0035606C" w:rsidP="0035606C">
      <w:pPr>
        <w:spacing w:after="0"/>
        <w:ind w:left="354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рідше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одного разу на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рік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згідно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графіка</w:t>
      </w:r>
      <w:proofErr w:type="spellEnd"/>
    </w:p>
    <w:p w:rsidR="00A14294" w:rsidRPr="0035606C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3.5.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Направляти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до РТЦК та СП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військовозобов’язаних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виключення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військового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. З дня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граничного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5606C">
        <w:rPr>
          <w:rFonts w:ascii="Times New Roman" w:hAnsi="Times New Roman" w:cs="Times New Roman"/>
          <w:sz w:val="28"/>
          <w:szCs w:val="28"/>
        </w:rPr>
        <w:t>запасі</w:t>
      </w:r>
      <w:proofErr w:type="spellEnd"/>
      <w:r w:rsidRPr="003560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4294" w:rsidRPr="0035606C" w:rsidRDefault="0035606C" w:rsidP="0035606C">
      <w:pPr>
        <w:spacing w:after="0"/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</w:rPr>
        <w:t xml:space="preserve"> семи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06C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06C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Щороку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підписувати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реєструвати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установленому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порядку списки персонального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військового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відомість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оперативного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додаток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5,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додаток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12).</w:t>
      </w:r>
    </w:p>
    <w:p w:rsidR="00A14294" w:rsidRPr="0035606C" w:rsidRDefault="0035606C" w:rsidP="0035606C">
      <w:pPr>
        <w:spacing w:after="0"/>
        <w:ind w:left="4956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25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січня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(станом на 1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січня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A14294" w:rsidRPr="0035606C" w:rsidRDefault="00A14294" w:rsidP="003560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3.7.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Оповіщати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вимогу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комплектування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призовників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військовозобов’язаних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резервістів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виклик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центрів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комплектування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підтримки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забезпечити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своєчасне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прибуття</w:t>
      </w:r>
      <w:proofErr w:type="spellEnd"/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F1227" w:rsidRPr="0035606C" w:rsidRDefault="0035606C" w:rsidP="003560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</w:t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proofErr w:type="spellStart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вимогу</w:t>
      </w:r>
      <w:proofErr w:type="spellEnd"/>
      <w:r w:rsidR="00A14294" w:rsidRPr="003560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РТЦК та СП</w:t>
      </w:r>
    </w:p>
    <w:p w:rsidR="009976FD" w:rsidRPr="0035606C" w:rsidRDefault="0035606C" w:rsidP="0035606C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</w:t>
      </w:r>
      <w:r w:rsidR="009976FD" w:rsidRPr="0035606C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залишаю за собою.</w:t>
      </w:r>
    </w:p>
    <w:p w:rsidR="009976FD" w:rsidRDefault="009976FD" w:rsidP="009976F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4178" w:rsidRPr="009976FD" w:rsidRDefault="005B4178" w:rsidP="009976F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76FD" w:rsidRPr="00040EDE" w:rsidRDefault="009976FD" w:rsidP="007E702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EDE">
        <w:rPr>
          <w:rFonts w:ascii="Times New Roman" w:hAnsi="Times New Roman" w:cs="Times New Roman"/>
          <w:sz w:val="28"/>
          <w:szCs w:val="28"/>
          <w:lang w:val="uk-UA"/>
        </w:rPr>
        <w:t>ІV. СЛУХАЛИ:</w:t>
      </w:r>
    </w:p>
    <w:p w:rsidR="00D106E9" w:rsidRDefault="00257324" w:rsidP="009976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ЛУКАРЕНКА Івана Павловича</w:t>
      </w:r>
      <w:r w:rsidR="009976FD">
        <w:rPr>
          <w:rFonts w:ascii="Times New Roman" w:hAnsi="Times New Roman" w:cs="Times New Roman"/>
          <w:sz w:val="28"/>
          <w:szCs w:val="28"/>
          <w:lang w:val="uk-UA"/>
        </w:rPr>
        <w:t xml:space="preserve">, інженера </w:t>
      </w:r>
      <w:r>
        <w:rPr>
          <w:rFonts w:ascii="Times New Roman" w:hAnsi="Times New Roman" w:cs="Times New Roman"/>
          <w:sz w:val="28"/>
          <w:szCs w:val="28"/>
          <w:lang w:val="uk-UA"/>
        </w:rPr>
        <w:t>з охорони праці</w:t>
      </w:r>
      <w:r w:rsidR="002E68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540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освіти, культури, молоді та спорту </w:t>
      </w:r>
      <w:proofErr w:type="spellStart"/>
      <w:r w:rsidR="008D3540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8D354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D106E9" w:rsidRPr="00E72B95" w:rsidRDefault="00E72B95" w:rsidP="009976FD">
      <w:pPr>
        <w:pStyle w:val="a3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E72B9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«</w:t>
      </w:r>
      <w:r w:rsidR="00257324" w:rsidRPr="0025732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 </w:t>
      </w:r>
      <w:r w:rsidR="005B4178" w:rsidRPr="005B4178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напрямки і завдання цивільного захисту у відділі освіти, культури, молоді та спорту та у закладах освіти на 2026 рік</w:t>
      </w:r>
      <w:r w:rsidRPr="00E72B9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».</w:t>
      </w:r>
    </w:p>
    <w:p w:rsidR="00921352" w:rsidRDefault="00257324" w:rsidP="0092135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ЛУКАРЕНКО І.П.</w:t>
      </w:r>
      <w:r w:rsidR="002E68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ознайомив</w:t>
      </w:r>
      <w:r w:rsidR="00921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присутніх </w:t>
      </w:r>
      <w:r w:rsidR="005B41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>основн</w:t>
      </w:r>
      <w:r w:rsidR="005B4178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напрямк</w:t>
      </w:r>
      <w:r w:rsidR="005B4178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>и і завдання</w:t>
      </w:r>
      <w:r w:rsidR="005B4178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захисту у відділі освіти, культури, молоді та спорту та у закладах освіти на 2026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540">
        <w:rPr>
          <w:rFonts w:ascii="Times New Roman" w:hAnsi="Times New Roman" w:cs="Times New Roman"/>
          <w:sz w:val="28"/>
          <w:szCs w:val="28"/>
          <w:lang w:val="uk-UA"/>
        </w:rPr>
        <w:t>(виступ додається)</w:t>
      </w:r>
      <w:r w:rsidR="00040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06E9" w:rsidRPr="00D106E9" w:rsidRDefault="00D106E9" w:rsidP="00D106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>Враховуючи вищезазначене, колегія ухвалює:</w:t>
      </w:r>
    </w:p>
    <w:p w:rsidR="00E72B95" w:rsidRDefault="00040EDE" w:rsidP="00237334">
      <w:pPr>
        <w:spacing w:after="131"/>
        <w:ind w:firstLine="567"/>
        <w:jc w:val="both"/>
        <w:rPr>
          <w:lang w:val="uk-UA"/>
        </w:rPr>
      </w:pPr>
      <w:r w:rsidRPr="00040EDE">
        <w:rPr>
          <w:rFonts w:ascii="Times New Roman" w:hAnsi="Times New Roman" w:cs="Times New Roman"/>
          <w:sz w:val="28"/>
          <w:szCs w:val="28"/>
        </w:rPr>
        <w:t>1.</w:t>
      </w:r>
      <w:r w:rsidR="00E72B95">
        <w:rPr>
          <w:rFonts w:ascii="Times New Roman" w:hAnsi="Times New Roman"/>
          <w:sz w:val="28"/>
          <w:szCs w:val="28"/>
          <w:lang w:val="uk-UA"/>
        </w:rPr>
        <w:t>Інформацію</w:t>
      </w:r>
      <w:r w:rsidR="00E72B95" w:rsidRPr="00EE51C3">
        <w:rPr>
          <w:rFonts w:ascii="Times New Roman" w:hAnsi="Times New Roman"/>
          <w:sz w:val="28"/>
          <w:szCs w:val="28"/>
        </w:rPr>
        <w:t xml:space="preserve"> «</w:t>
      </w:r>
      <w:r w:rsidR="002573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основні напрямки і завдання цивільного захисту у відділі освіти, культури, молоді та спорту та </w:t>
      </w:r>
      <w:proofErr w:type="gramStart"/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>у закладах</w:t>
      </w:r>
      <w:proofErr w:type="gramEnd"/>
      <w:r w:rsidR="005B4178" w:rsidRPr="00A14294">
        <w:rPr>
          <w:rFonts w:ascii="Times New Roman" w:hAnsi="Times New Roman" w:cs="Times New Roman"/>
          <w:sz w:val="28"/>
          <w:szCs w:val="28"/>
          <w:lang w:val="uk-UA"/>
        </w:rPr>
        <w:t xml:space="preserve"> освіти на 2026 рік</w:t>
      </w:r>
      <w:r w:rsidR="00E72B95">
        <w:rPr>
          <w:rFonts w:ascii="Times New Roman" w:hAnsi="Times New Roman"/>
          <w:sz w:val="28"/>
          <w:szCs w:val="28"/>
        </w:rPr>
        <w:t>»</w:t>
      </w:r>
      <w:r w:rsidR="002E684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2B95" w:rsidRPr="00EE51C3">
        <w:rPr>
          <w:rFonts w:ascii="Times New Roman" w:hAnsi="Times New Roman"/>
          <w:sz w:val="28"/>
          <w:szCs w:val="28"/>
        </w:rPr>
        <w:t>взяти</w:t>
      </w:r>
      <w:proofErr w:type="spellEnd"/>
      <w:r w:rsidR="00E72B95" w:rsidRPr="00EE51C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E72B95" w:rsidRPr="00EE51C3">
        <w:rPr>
          <w:rFonts w:ascii="Times New Roman" w:hAnsi="Times New Roman"/>
          <w:sz w:val="28"/>
          <w:szCs w:val="28"/>
        </w:rPr>
        <w:t>відома</w:t>
      </w:r>
      <w:proofErr w:type="spellEnd"/>
      <w:r w:rsidR="00E72B95">
        <w:t>.</w:t>
      </w:r>
    </w:p>
    <w:p w:rsidR="005B4178" w:rsidRPr="005B4178" w:rsidRDefault="00E72B95" w:rsidP="005B41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B4178" w:rsidRPr="005B4178">
        <w:rPr>
          <w:rFonts w:ascii="Times New Roman" w:hAnsi="Times New Roman" w:cs="Times New Roman"/>
          <w:sz w:val="28"/>
          <w:szCs w:val="28"/>
          <w:lang w:val="uk-UA"/>
        </w:rPr>
        <w:t>Керівникам  закладів освіти:</w:t>
      </w:r>
    </w:p>
    <w:p w:rsidR="005B4178" w:rsidRPr="005B4178" w:rsidRDefault="005B4178" w:rsidP="005B41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>2.1. Забезпечити неухильне виконання Законів України «Про охорону праці», «Про дорожній рух», «Кодекс цивільного захисту України», «Про забезпечення санітарного та епідемічного благополуччя населення» в частині проведення відповідної роботи з профілактики всіх видів травматизму серед здобувачів та працюючим в закладах освіти.</w:t>
      </w:r>
    </w:p>
    <w:p w:rsidR="005B4178" w:rsidRPr="005B4178" w:rsidRDefault="005B4178" w:rsidP="005B41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  <w:t>Постійно</w:t>
      </w:r>
    </w:p>
    <w:p w:rsidR="005B4178" w:rsidRPr="005B4178" w:rsidRDefault="005B4178" w:rsidP="005B41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2.2. Посилити контроль щодо організації та проведення в закладах освіти </w:t>
      </w:r>
      <w:r w:rsidRPr="005B4178">
        <w:rPr>
          <w:rFonts w:ascii="Times New Roman" w:hAnsi="Times New Roman" w:cs="Times New Roman"/>
          <w:color w:val="0A0A0A"/>
          <w:sz w:val="28"/>
          <w:szCs w:val="28"/>
          <w:lang w:val="uk-UA" w:eastAsia="uk-UA"/>
        </w:rPr>
        <w:t xml:space="preserve"> «Дня цивільного захисту» та «Тижня безпеки дитини» в закладах дошкільної освіти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4178" w:rsidRPr="005B4178" w:rsidRDefault="005B4178" w:rsidP="005B41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r w:rsidRPr="005B417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B4178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</w:p>
    <w:p w:rsidR="005B4178" w:rsidRPr="005B4178" w:rsidRDefault="005B4178" w:rsidP="00C87B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>2.3. Створити безпечні умови для працівників та учасників освітнього процесу під час їх перебування у закладі освіти, щорічно проводити інструктажі з ЦЗ та пожежної безпеки для персоналу.</w:t>
      </w:r>
    </w:p>
    <w:p w:rsidR="005B4178" w:rsidRPr="005B4178" w:rsidRDefault="005B4178" w:rsidP="00C87B49">
      <w:pPr>
        <w:spacing w:after="0"/>
        <w:ind w:left="778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      2.4. Забезпечити дотримання здобувачами освіти правил безпечної поведінки, заходів безпеки на водних об’єктах України, з легкозаймистими, токсичними та вибухонебезпечними предметами і речовинами; вимог протипожежної безпеки, електробезпеки та безпеки дорожнього руху; норм гігієни та санітарії; правил поведінки в громадських місцях, а також поводження з незнайомими людьми та предметами, запобігання травмування на об’єктах залізничної інфраструктури, дій у випадку надзвичайних ситуацій тощо.</w:t>
      </w:r>
    </w:p>
    <w:p w:rsidR="005B4178" w:rsidRPr="005B4178" w:rsidRDefault="005B4178" w:rsidP="00C87B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  <w:t>Постійно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       2.5. Тримати на контролі своєчасність проведення інструктажів для здобувачів та працівників закладів освіти з питань охорони праці, пожежної безпеки та електробезпеки. Проводити в закладах освіти для працівників та здобувачів освіти практичні тренування щодо дій у разі оголошення сигналів: «ПОВІТРЯНА ТРИВОГА», «РАДІАЦІЙНЕ ЗАРАЖЕННЯ», «ХІМІЧНЕ ЗАРАЖЕННЯ», «БІОЛОГІЧНЕ ЗАРАЖЕННЯ», загрози або виникнення надзвичайної ситуацій і пожеж.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  <w:t>Постійно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>2.6.</w:t>
      </w:r>
      <w:r w:rsidRPr="005B41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інформаційно-роз’яснювальну роботу щодо дій у разі виявлення вибухонебезпечних предметів  (ВНП), заборони відвідування громадянами лісопаркових зон, лісових масивів, та інших екосистем держави, а також відвідування водойм та прибережних смуг у зв’язку з наявністю вибухових предметів або їх залишків.   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  <w:t>Постійно</w:t>
      </w:r>
    </w:p>
    <w:p w:rsidR="005B4178" w:rsidRPr="005B4178" w:rsidRDefault="005B4178" w:rsidP="00C87B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3. Персональну відповідальність за життя і здоров’я дітей та працівників під час освітнього процесу покласти на керівників закладів освіти </w:t>
      </w:r>
      <w:proofErr w:type="spellStart"/>
      <w:r w:rsidRPr="005B4178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:rsidR="005B4178" w:rsidRPr="005B4178" w:rsidRDefault="00C87B49" w:rsidP="00C87B49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5B4178" w:rsidRPr="005B4178">
        <w:rPr>
          <w:rFonts w:ascii="Times New Roman" w:hAnsi="Times New Roman" w:cs="Times New Roman"/>
          <w:spacing w:val="-12"/>
          <w:sz w:val="28"/>
          <w:szCs w:val="28"/>
          <w:lang w:val="uk-UA"/>
        </w:rPr>
        <w:t>4.</w:t>
      </w:r>
      <w:r w:rsidR="005B4178"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Інженеру з охорони праці відділу освіти, культури молоді та спорту </w:t>
      </w:r>
      <w:proofErr w:type="spellStart"/>
      <w:r w:rsidR="005B4178" w:rsidRPr="005B4178">
        <w:rPr>
          <w:rFonts w:ascii="Times New Roman" w:hAnsi="Times New Roman" w:cs="Times New Roman"/>
          <w:sz w:val="28"/>
          <w:szCs w:val="28"/>
          <w:lang w:val="uk-UA"/>
        </w:rPr>
        <w:t>Сахновщинської</w:t>
      </w:r>
      <w:proofErr w:type="spellEnd"/>
      <w:r w:rsidR="005B4178"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(Івану ЛУКАРЕНКУ):</w:t>
      </w:r>
    </w:p>
    <w:p w:rsidR="005B4178" w:rsidRPr="005B4178" w:rsidRDefault="005B4178" w:rsidP="00C87B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4.1. Здійснювати моніторинг про своєчасне </w:t>
      </w:r>
      <w:r w:rsidRPr="005B4178">
        <w:rPr>
          <w:rFonts w:ascii="Times New Roman" w:hAnsi="Times New Roman" w:cs="Times New Roman"/>
          <w:color w:val="0A0A0A"/>
          <w:sz w:val="28"/>
          <w:szCs w:val="28"/>
          <w:lang w:val="uk-UA" w:eastAsia="uk-UA"/>
        </w:rPr>
        <w:t>проведення в закладах освіти селищної ради занять з безпеки життєдіяльності, вивчення правил дій при надзвичайних ситуаціях та тренувальних евакуацій, а також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 xml:space="preserve"> розглядати дане питання на апаратних нарадах відділу освіти, культури, молоді та спорту, нарадах керівників закладів освіти.</w:t>
      </w:r>
    </w:p>
    <w:p w:rsidR="005B4178" w:rsidRPr="005B4178" w:rsidRDefault="005B4178" w:rsidP="00C87B49">
      <w:pPr>
        <w:shd w:val="clear" w:color="auto" w:fill="FFFFFF"/>
        <w:spacing w:after="0"/>
        <w:ind w:left="7114"/>
        <w:jc w:val="right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pacing w:val="-1"/>
          <w:sz w:val="28"/>
          <w:szCs w:val="28"/>
          <w:lang w:val="uk-UA"/>
        </w:rPr>
        <w:t>Щоквартально</w:t>
      </w:r>
    </w:p>
    <w:p w:rsidR="005B4178" w:rsidRPr="005B4178" w:rsidRDefault="005B4178" w:rsidP="00C87B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5B4178">
        <w:rPr>
          <w:rFonts w:ascii="Times New Roman" w:hAnsi="Times New Roman" w:cs="Times New Roman"/>
          <w:sz w:val="28"/>
          <w:szCs w:val="28"/>
          <w:lang w:val="uk-UA"/>
        </w:rPr>
        <w:tab/>
        <w:t>Надавати практичну та методичну допомогу з даного питання  закладам освіти щодо організації роботи з пожежної безпеки.</w:t>
      </w:r>
    </w:p>
    <w:p w:rsidR="005B4178" w:rsidRPr="005B4178" w:rsidRDefault="005B4178" w:rsidP="00C87B49">
      <w:pPr>
        <w:spacing w:after="0"/>
        <w:ind w:left="778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178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040EDE" w:rsidRPr="00B67715" w:rsidRDefault="00B67715" w:rsidP="006D18C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="00040EDE" w:rsidRPr="00B67715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залишаю за собою.</w:t>
      </w:r>
    </w:p>
    <w:p w:rsidR="00921352" w:rsidRPr="00040EDE" w:rsidRDefault="00921352" w:rsidP="0092135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40EDE">
        <w:rPr>
          <w:rFonts w:ascii="Times New Roman" w:hAnsi="Times New Roman" w:cs="Times New Roman"/>
          <w:sz w:val="28"/>
          <w:szCs w:val="28"/>
          <w:lang w:val="uk-UA"/>
        </w:rPr>
        <w:t>V. СЛУХАЛИ:</w:t>
      </w:r>
    </w:p>
    <w:p w:rsidR="00D106E9" w:rsidRDefault="00D106E9" w:rsidP="0092135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ПЕРКІНА </w:t>
      </w:r>
      <w:r w:rsidR="00921352">
        <w:rPr>
          <w:rFonts w:ascii="Times New Roman" w:hAnsi="Times New Roman" w:cs="Times New Roman"/>
          <w:sz w:val="28"/>
          <w:szCs w:val="28"/>
          <w:lang w:val="uk-UA"/>
        </w:rPr>
        <w:t xml:space="preserve"> Григорія Сергійовича, начальника відділу освіти, культури, молоді та спорту </w:t>
      </w:r>
    </w:p>
    <w:p w:rsidR="009976FD" w:rsidRPr="00D106E9" w:rsidRDefault="00921352" w:rsidP="00D106E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i/>
          <w:sz w:val="28"/>
          <w:szCs w:val="28"/>
          <w:lang w:val="uk-UA"/>
        </w:rPr>
        <w:t>«Про ухвалення рішень колегії відділу освіти, культури, молоді та спорту»</w:t>
      </w:r>
    </w:p>
    <w:p w:rsidR="00D106E9" w:rsidRPr="00D106E9" w:rsidRDefault="00D106E9" w:rsidP="00D106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715">
        <w:rPr>
          <w:rFonts w:ascii="Times New Roman" w:hAnsi="Times New Roman" w:cs="Times New Roman"/>
          <w:b/>
          <w:sz w:val="28"/>
          <w:szCs w:val="28"/>
          <w:lang w:val="uk-UA"/>
        </w:rPr>
        <w:t>Враховуючи вищезазначене,</w:t>
      </w: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колегія ухвалює:</w:t>
      </w:r>
    </w:p>
    <w:p w:rsidR="00087C4C" w:rsidRDefault="00921352" w:rsidP="00087C4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21352">
        <w:rPr>
          <w:rFonts w:ascii="Times New Roman" w:hAnsi="Times New Roman" w:cs="Times New Roman"/>
          <w:sz w:val="28"/>
          <w:szCs w:val="28"/>
          <w:lang w:val="uk-UA"/>
        </w:rPr>
        <w:t>Ухвалити рішення колегії відділу освіти, культури, молоді та спорту</w:t>
      </w:r>
      <w:r w:rsidR="00040ED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</w:p>
    <w:p w:rsidR="00921352" w:rsidRPr="00087C4C" w:rsidRDefault="00040EDE" w:rsidP="00087C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7C4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18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21352" w:rsidRPr="00087C4C">
        <w:rPr>
          <w:rFonts w:ascii="Times New Roman" w:hAnsi="Times New Roman" w:cs="Times New Roman"/>
          <w:sz w:val="28"/>
          <w:szCs w:val="28"/>
          <w:lang w:val="uk-UA"/>
        </w:rPr>
        <w:t>.03.202</w:t>
      </w:r>
      <w:r w:rsidR="006D18C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21352" w:rsidRPr="00087C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06E9" w:rsidRPr="00921352" w:rsidRDefault="00D106E9" w:rsidP="00D106E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21352" w:rsidRDefault="00D106E9" w:rsidP="00D106E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>Голова колегії                                                                           Григорій ПЕРКІН</w:t>
      </w:r>
    </w:p>
    <w:p w:rsidR="00D106E9" w:rsidRPr="00D106E9" w:rsidRDefault="00D106E9" w:rsidP="00D106E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702E" w:rsidRPr="00921352" w:rsidRDefault="00921352" w:rsidP="00D106E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10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 </w:t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87C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06E9" w:rsidRPr="00D106E9">
        <w:rPr>
          <w:rFonts w:ascii="Times New Roman" w:hAnsi="Times New Roman" w:cs="Times New Roman"/>
          <w:b/>
          <w:sz w:val="28"/>
          <w:szCs w:val="28"/>
          <w:lang w:val="uk-UA"/>
        </w:rPr>
        <w:t>Наталя КУЩОВА</w:t>
      </w:r>
    </w:p>
    <w:sectPr w:rsidR="007E702E" w:rsidRPr="00921352" w:rsidSect="00434A3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51EB5"/>
    <w:multiLevelType w:val="hybridMultilevel"/>
    <w:tmpl w:val="0E12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F0913"/>
    <w:multiLevelType w:val="hybridMultilevel"/>
    <w:tmpl w:val="CAD614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29360B"/>
    <w:multiLevelType w:val="hybridMultilevel"/>
    <w:tmpl w:val="50901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D73D6"/>
    <w:multiLevelType w:val="hybridMultilevel"/>
    <w:tmpl w:val="558C5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1558D"/>
    <w:multiLevelType w:val="hybridMultilevel"/>
    <w:tmpl w:val="8A7C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37CE"/>
    <w:multiLevelType w:val="multilevel"/>
    <w:tmpl w:val="3018878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469B6711"/>
    <w:multiLevelType w:val="multilevel"/>
    <w:tmpl w:val="99AABA1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A1B4025"/>
    <w:multiLevelType w:val="multilevel"/>
    <w:tmpl w:val="723E4B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" w15:restartNumberingAfterBreak="0">
    <w:nsid w:val="4CE1205D"/>
    <w:multiLevelType w:val="hybridMultilevel"/>
    <w:tmpl w:val="F6D4C716"/>
    <w:lvl w:ilvl="0" w:tplc="BE7075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DC54388"/>
    <w:multiLevelType w:val="multilevel"/>
    <w:tmpl w:val="F148E45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0" w15:restartNumberingAfterBreak="0">
    <w:nsid w:val="588B111F"/>
    <w:multiLevelType w:val="multilevel"/>
    <w:tmpl w:val="38AEE3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  <w:color w:val="000000"/>
      </w:rPr>
    </w:lvl>
  </w:abstractNum>
  <w:abstractNum w:abstractNumId="11" w15:restartNumberingAfterBreak="0">
    <w:nsid w:val="6FFE3795"/>
    <w:multiLevelType w:val="multilevel"/>
    <w:tmpl w:val="ACA25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235" w:hanging="1155"/>
      </w:pPr>
      <w:rPr>
        <w:rFonts w:ascii="Times New Roman" w:hAnsi="Times New Roman"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C00D4A"/>
    <w:multiLevelType w:val="multilevel"/>
    <w:tmpl w:val="634CB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75C54D10"/>
    <w:multiLevelType w:val="hybridMultilevel"/>
    <w:tmpl w:val="92600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640FD"/>
    <w:multiLevelType w:val="multilevel"/>
    <w:tmpl w:val="F148E45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3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  <w:num w:numId="12">
    <w:abstractNumId w:val="10"/>
  </w:num>
  <w:num w:numId="13">
    <w:abstractNumId w:val="1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5C"/>
    <w:rsid w:val="00040EDE"/>
    <w:rsid w:val="00087C4C"/>
    <w:rsid w:val="00106841"/>
    <w:rsid w:val="00123A72"/>
    <w:rsid w:val="00237334"/>
    <w:rsid w:val="00257324"/>
    <w:rsid w:val="002E6844"/>
    <w:rsid w:val="00320989"/>
    <w:rsid w:val="003213A6"/>
    <w:rsid w:val="0035606C"/>
    <w:rsid w:val="003D77F7"/>
    <w:rsid w:val="00434A3D"/>
    <w:rsid w:val="00492A31"/>
    <w:rsid w:val="00535DD0"/>
    <w:rsid w:val="005B4178"/>
    <w:rsid w:val="005D21BE"/>
    <w:rsid w:val="005F6CA1"/>
    <w:rsid w:val="00627BDC"/>
    <w:rsid w:val="00631B27"/>
    <w:rsid w:val="006955F2"/>
    <w:rsid w:val="006D18C6"/>
    <w:rsid w:val="00712209"/>
    <w:rsid w:val="007E702E"/>
    <w:rsid w:val="008D3540"/>
    <w:rsid w:val="008E0A88"/>
    <w:rsid w:val="00921352"/>
    <w:rsid w:val="00964C0D"/>
    <w:rsid w:val="009976FD"/>
    <w:rsid w:val="009D2F19"/>
    <w:rsid w:val="009F1227"/>
    <w:rsid w:val="00A14294"/>
    <w:rsid w:val="00A53FB6"/>
    <w:rsid w:val="00A673AA"/>
    <w:rsid w:val="00B67715"/>
    <w:rsid w:val="00B73449"/>
    <w:rsid w:val="00BA17FA"/>
    <w:rsid w:val="00BF205C"/>
    <w:rsid w:val="00BF4D81"/>
    <w:rsid w:val="00C100FF"/>
    <w:rsid w:val="00C87B49"/>
    <w:rsid w:val="00D05704"/>
    <w:rsid w:val="00D06AA1"/>
    <w:rsid w:val="00D106E9"/>
    <w:rsid w:val="00D41A88"/>
    <w:rsid w:val="00E34DBA"/>
    <w:rsid w:val="00E41ABB"/>
    <w:rsid w:val="00E72B95"/>
    <w:rsid w:val="00F4120C"/>
    <w:rsid w:val="00FC0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58E9"/>
  <w15:docId w15:val="{CB1D5A5E-761A-439E-9B49-03D68D25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A3D"/>
    <w:pPr>
      <w:ind w:left="720"/>
      <w:contextualSpacing/>
    </w:pPr>
  </w:style>
  <w:style w:type="paragraph" w:styleId="a4">
    <w:name w:val="Body Text"/>
    <w:basedOn w:val="a"/>
    <w:link w:val="a5"/>
    <w:rsid w:val="007E70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7E702E"/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customStyle="1" w:styleId="511">
    <w:name w:val="Основной текст (5) + 11"/>
    <w:aliases w:val="5 pt,Не курсив"/>
    <w:rsid w:val="007E702E"/>
    <w:rPr>
      <w:rFonts w:ascii="Times New Roman" w:hAnsi="Times New Roman" w:cs="Times New Roman"/>
      <w:i/>
      <w:iCs/>
      <w:spacing w:val="0"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976FD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9976FD"/>
  </w:style>
  <w:style w:type="character" w:styleId="a8">
    <w:name w:val="Hyperlink"/>
    <w:uiPriority w:val="99"/>
    <w:unhideWhenUsed/>
    <w:rsid w:val="00A14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487-2022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6083</Words>
  <Characters>3468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</dc:creator>
  <cp:keywords/>
  <dc:description/>
  <cp:lastModifiedBy>User</cp:lastModifiedBy>
  <cp:revision>7</cp:revision>
  <cp:lastPrinted>2022-11-23T06:29:00Z</cp:lastPrinted>
  <dcterms:created xsi:type="dcterms:W3CDTF">2026-03-30T13:24:00Z</dcterms:created>
  <dcterms:modified xsi:type="dcterms:W3CDTF">2026-04-30T06:14:00Z</dcterms:modified>
</cp:coreProperties>
</file>